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D70" w:rsidRPr="00690A95" w:rsidRDefault="00B61928" w:rsidP="00690A95">
      <w:pPr>
        <w:spacing w:line="240" w:lineRule="auto"/>
        <w:rPr>
          <w:sz w:val="24"/>
          <w:szCs w:val="24"/>
        </w:rPr>
      </w:pPr>
      <w:r>
        <w:rPr>
          <w:sz w:val="24"/>
          <w:szCs w:val="24"/>
        </w:rPr>
        <w:t>February 5, 2016</w:t>
      </w:r>
    </w:p>
    <w:p w:rsidR="00310FB8" w:rsidRPr="00690A95" w:rsidRDefault="00B23D1C" w:rsidP="00690A95">
      <w:pPr>
        <w:spacing w:line="240" w:lineRule="auto"/>
        <w:rPr>
          <w:sz w:val="24"/>
          <w:szCs w:val="24"/>
        </w:rPr>
      </w:pPr>
      <w:r w:rsidRPr="00690A95">
        <w:rPr>
          <w:sz w:val="24"/>
          <w:szCs w:val="24"/>
        </w:rPr>
        <w:t xml:space="preserve">Dear </w:t>
      </w:r>
      <w:r w:rsidR="00AD1130" w:rsidRPr="00690A95">
        <w:rPr>
          <w:sz w:val="24"/>
          <w:szCs w:val="24"/>
        </w:rPr>
        <w:t xml:space="preserve">Fellow </w:t>
      </w:r>
      <w:r w:rsidRPr="00690A95">
        <w:rPr>
          <w:sz w:val="24"/>
          <w:szCs w:val="24"/>
        </w:rPr>
        <w:t>Parishioners</w:t>
      </w:r>
      <w:r w:rsidR="009E1E39">
        <w:rPr>
          <w:sz w:val="24"/>
          <w:szCs w:val="24"/>
        </w:rPr>
        <w:t xml:space="preserve"> and Friends</w:t>
      </w:r>
      <w:r w:rsidRPr="00690A95">
        <w:rPr>
          <w:sz w:val="24"/>
          <w:szCs w:val="24"/>
        </w:rPr>
        <w:t xml:space="preserve">, </w:t>
      </w:r>
    </w:p>
    <w:p w:rsidR="002F7EE8" w:rsidRPr="00690A95" w:rsidRDefault="00B23D1C" w:rsidP="00690A95">
      <w:pPr>
        <w:spacing w:line="240" w:lineRule="auto"/>
        <w:rPr>
          <w:sz w:val="24"/>
          <w:szCs w:val="24"/>
        </w:rPr>
      </w:pPr>
      <w:r w:rsidRPr="00690A95">
        <w:rPr>
          <w:sz w:val="24"/>
          <w:szCs w:val="24"/>
        </w:rPr>
        <w:t xml:space="preserve">Please reserve your calendars </w:t>
      </w:r>
      <w:r w:rsidR="002F7EE8" w:rsidRPr="00690A95">
        <w:rPr>
          <w:sz w:val="24"/>
          <w:szCs w:val="24"/>
        </w:rPr>
        <w:t>on Memorial weeke</w:t>
      </w:r>
      <w:r w:rsidR="00AE4CF2">
        <w:rPr>
          <w:sz w:val="24"/>
          <w:szCs w:val="24"/>
        </w:rPr>
        <w:t>nd (May 2</w:t>
      </w:r>
      <w:r w:rsidR="00B61928">
        <w:rPr>
          <w:sz w:val="24"/>
          <w:szCs w:val="24"/>
        </w:rPr>
        <w:t>7</w:t>
      </w:r>
      <w:r w:rsidR="00D51984">
        <w:rPr>
          <w:sz w:val="24"/>
          <w:szCs w:val="24"/>
        </w:rPr>
        <w:t xml:space="preserve"> -2</w:t>
      </w:r>
      <w:r w:rsidR="00B61928">
        <w:rPr>
          <w:sz w:val="24"/>
          <w:szCs w:val="24"/>
        </w:rPr>
        <w:t>9</w:t>
      </w:r>
      <w:r w:rsidR="00AD1130" w:rsidRPr="00690A95">
        <w:rPr>
          <w:sz w:val="24"/>
          <w:szCs w:val="24"/>
        </w:rPr>
        <w:t>) for the St. Ephrem</w:t>
      </w:r>
      <w:r w:rsidR="002F7EE8" w:rsidRPr="00690A95">
        <w:rPr>
          <w:sz w:val="24"/>
          <w:szCs w:val="24"/>
        </w:rPr>
        <w:t xml:space="preserve"> </w:t>
      </w:r>
      <w:r w:rsidR="00AD1130" w:rsidRPr="00690A95">
        <w:rPr>
          <w:sz w:val="24"/>
          <w:szCs w:val="24"/>
        </w:rPr>
        <w:t xml:space="preserve">Church </w:t>
      </w:r>
      <w:r w:rsidR="002F7EE8" w:rsidRPr="00690A95">
        <w:rPr>
          <w:sz w:val="24"/>
          <w:szCs w:val="24"/>
        </w:rPr>
        <w:t>Annual</w:t>
      </w:r>
      <w:r w:rsidR="00591F19">
        <w:rPr>
          <w:sz w:val="24"/>
          <w:szCs w:val="24"/>
        </w:rPr>
        <w:t xml:space="preserve"> Lebanese</w:t>
      </w:r>
      <w:r w:rsidR="002F7EE8" w:rsidRPr="00690A95">
        <w:rPr>
          <w:sz w:val="24"/>
          <w:szCs w:val="24"/>
        </w:rPr>
        <w:t xml:space="preserve"> Festival!    </w:t>
      </w:r>
      <w:bookmarkStart w:id="0" w:name="_GoBack"/>
      <w:bookmarkEnd w:id="0"/>
    </w:p>
    <w:p w:rsidR="002F7EE8" w:rsidRPr="00690A95" w:rsidRDefault="002F7EE8" w:rsidP="00690A95">
      <w:pPr>
        <w:spacing w:line="240" w:lineRule="auto"/>
        <w:rPr>
          <w:sz w:val="24"/>
          <w:szCs w:val="24"/>
        </w:rPr>
      </w:pPr>
      <w:r w:rsidRPr="00690A95">
        <w:rPr>
          <w:sz w:val="24"/>
          <w:szCs w:val="24"/>
        </w:rPr>
        <w:t>This year’s Festival will continue a number of religious, cultural and cu</w:t>
      </w:r>
      <w:r w:rsidR="00AD1130" w:rsidRPr="00690A95">
        <w:rPr>
          <w:sz w:val="24"/>
          <w:szCs w:val="24"/>
        </w:rPr>
        <w:t>linary traditions</w:t>
      </w:r>
      <w:r w:rsidR="00591F19">
        <w:rPr>
          <w:sz w:val="24"/>
          <w:szCs w:val="24"/>
        </w:rPr>
        <w:t xml:space="preserve">. </w:t>
      </w:r>
      <w:r w:rsidR="00355256" w:rsidRPr="00690A95">
        <w:rPr>
          <w:sz w:val="24"/>
          <w:szCs w:val="24"/>
        </w:rPr>
        <w:t xml:space="preserve">Our goal with our activities at St. Ephrem is to provide an opportunity and atmosphere to bring together all of our parishioners.  Whenever we come together to do God’s work, each of us are rewarded in many ways.  </w:t>
      </w:r>
    </w:p>
    <w:p w:rsidR="00690A95" w:rsidRPr="00690A95" w:rsidRDefault="003B0F71" w:rsidP="00690A95">
      <w:pPr>
        <w:spacing w:line="240" w:lineRule="auto"/>
        <w:rPr>
          <w:sz w:val="24"/>
          <w:szCs w:val="24"/>
        </w:rPr>
      </w:pPr>
      <w:r>
        <w:rPr>
          <w:sz w:val="24"/>
          <w:szCs w:val="24"/>
        </w:rPr>
        <w:t>The Festival is</w:t>
      </w:r>
      <w:r w:rsidR="005609E6" w:rsidRPr="00690A95">
        <w:rPr>
          <w:sz w:val="24"/>
          <w:szCs w:val="24"/>
        </w:rPr>
        <w:t xml:space="preserve"> </w:t>
      </w:r>
      <w:r>
        <w:rPr>
          <w:sz w:val="24"/>
          <w:szCs w:val="24"/>
        </w:rPr>
        <w:t>the major fundraising activity</w:t>
      </w:r>
      <w:r w:rsidR="00F51CA3" w:rsidRPr="00690A95">
        <w:rPr>
          <w:sz w:val="24"/>
          <w:szCs w:val="24"/>
        </w:rPr>
        <w:t xml:space="preserve"> for our parish.  This is not only important for the ongoing operation of our Church, but </w:t>
      </w:r>
      <w:r w:rsidR="005609E6" w:rsidRPr="00690A95">
        <w:rPr>
          <w:sz w:val="24"/>
          <w:szCs w:val="24"/>
        </w:rPr>
        <w:t>also</w:t>
      </w:r>
      <w:r w:rsidR="00974B2B">
        <w:rPr>
          <w:sz w:val="24"/>
          <w:szCs w:val="24"/>
        </w:rPr>
        <w:t xml:space="preserve"> for</w:t>
      </w:r>
      <w:r w:rsidR="00D51984">
        <w:rPr>
          <w:sz w:val="24"/>
          <w:szCs w:val="24"/>
        </w:rPr>
        <w:t xml:space="preserve"> us to continue our improvement plans.  </w:t>
      </w:r>
    </w:p>
    <w:p w:rsidR="00B90770" w:rsidRDefault="00690A95" w:rsidP="00690A95">
      <w:pPr>
        <w:spacing w:line="240" w:lineRule="auto"/>
        <w:rPr>
          <w:sz w:val="24"/>
          <w:szCs w:val="24"/>
        </w:rPr>
      </w:pPr>
      <w:r w:rsidRPr="00690A95">
        <w:rPr>
          <w:sz w:val="24"/>
          <w:szCs w:val="24"/>
        </w:rPr>
        <w:t>You have been very generous in the past and once again, we need your support</w:t>
      </w:r>
      <w:r w:rsidR="007F7D19">
        <w:rPr>
          <w:sz w:val="24"/>
          <w:szCs w:val="24"/>
        </w:rPr>
        <w:t xml:space="preserve">.  Your donations, particularly in advance of the Festival, help us to defray the expenses associated with this wonderful event. </w:t>
      </w:r>
    </w:p>
    <w:p w:rsidR="006C0A4A" w:rsidRDefault="006C0A4A" w:rsidP="00690A95">
      <w:pPr>
        <w:spacing w:line="240" w:lineRule="auto"/>
        <w:rPr>
          <w:sz w:val="24"/>
          <w:szCs w:val="24"/>
        </w:rPr>
      </w:pPr>
      <w:r>
        <w:rPr>
          <w:sz w:val="24"/>
          <w:szCs w:val="24"/>
        </w:rPr>
        <w:t xml:space="preserve">Similar to last year, we have </w:t>
      </w:r>
      <w:r w:rsidR="00AE4CF2">
        <w:rPr>
          <w:sz w:val="24"/>
          <w:szCs w:val="24"/>
        </w:rPr>
        <w:t xml:space="preserve">the following </w:t>
      </w:r>
      <w:r>
        <w:rPr>
          <w:sz w:val="24"/>
          <w:szCs w:val="24"/>
        </w:rPr>
        <w:t xml:space="preserve">recognition levels established for donations: </w:t>
      </w:r>
    </w:p>
    <w:p w:rsidR="006C0A4A" w:rsidRDefault="006C0A4A" w:rsidP="00EE3AB3">
      <w:pPr>
        <w:spacing w:line="240" w:lineRule="auto"/>
        <w:ind w:left="720"/>
        <w:rPr>
          <w:sz w:val="24"/>
          <w:szCs w:val="24"/>
        </w:rPr>
      </w:pPr>
      <w:r>
        <w:rPr>
          <w:sz w:val="24"/>
          <w:szCs w:val="24"/>
        </w:rPr>
        <w:t>Diamond</w:t>
      </w:r>
      <w:r w:rsidR="006C27AF">
        <w:rPr>
          <w:sz w:val="24"/>
          <w:szCs w:val="24"/>
        </w:rPr>
        <w:t xml:space="preserve"> Booth</w:t>
      </w:r>
      <w:r>
        <w:rPr>
          <w:sz w:val="24"/>
          <w:szCs w:val="24"/>
        </w:rPr>
        <w:t xml:space="preserve">: </w:t>
      </w:r>
      <w:r w:rsidR="00EE3AB3">
        <w:rPr>
          <w:sz w:val="24"/>
          <w:szCs w:val="24"/>
        </w:rPr>
        <w:tab/>
      </w:r>
      <w:r>
        <w:rPr>
          <w:sz w:val="24"/>
          <w:szCs w:val="24"/>
        </w:rPr>
        <w:t>$ 5000 and higher</w:t>
      </w:r>
      <w:r w:rsidR="00EE3AB3">
        <w:rPr>
          <w:sz w:val="24"/>
          <w:szCs w:val="24"/>
        </w:rPr>
        <w:t xml:space="preserve">                                                                                                                               </w:t>
      </w:r>
      <w:r>
        <w:rPr>
          <w:sz w:val="24"/>
          <w:szCs w:val="24"/>
        </w:rPr>
        <w:t>Platinum</w:t>
      </w:r>
      <w:r w:rsidR="006C27AF">
        <w:rPr>
          <w:sz w:val="24"/>
          <w:szCs w:val="24"/>
        </w:rPr>
        <w:t xml:space="preserve"> Booth</w:t>
      </w:r>
      <w:r>
        <w:rPr>
          <w:sz w:val="24"/>
          <w:szCs w:val="24"/>
        </w:rPr>
        <w:t xml:space="preserve">: </w:t>
      </w:r>
      <w:r w:rsidR="00EE3AB3">
        <w:rPr>
          <w:sz w:val="24"/>
          <w:szCs w:val="24"/>
        </w:rPr>
        <w:tab/>
      </w:r>
      <w:r>
        <w:rPr>
          <w:sz w:val="24"/>
          <w:szCs w:val="24"/>
        </w:rPr>
        <w:t>$ 1000 to $ 4999</w:t>
      </w:r>
      <w:r w:rsidR="00EE3AB3">
        <w:rPr>
          <w:sz w:val="24"/>
          <w:szCs w:val="24"/>
        </w:rPr>
        <w:t xml:space="preserve">                                                                                                                                 </w:t>
      </w:r>
      <w:r>
        <w:rPr>
          <w:sz w:val="24"/>
          <w:szCs w:val="24"/>
        </w:rPr>
        <w:t>Gold</w:t>
      </w:r>
      <w:r w:rsidR="006C27AF">
        <w:rPr>
          <w:sz w:val="24"/>
          <w:szCs w:val="24"/>
        </w:rPr>
        <w:t xml:space="preserve"> Booth</w:t>
      </w:r>
      <w:r>
        <w:rPr>
          <w:sz w:val="24"/>
          <w:szCs w:val="24"/>
        </w:rPr>
        <w:t xml:space="preserve">:         </w:t>
      </w:r>
      <w:r w:rsidR="00EE3AB3">
        <w:rPr>
          <w:sz w:val="24"/>
          <w:szCs w:val="24"/>
        </w:rPr>
        <w:tab/>
      </w:r>
      <w:r>
        <w:rPr>
          <w:sz w:val="24"/>
          <w:szCs w:val="24"/>
        </w:rPr>
        <w:t xml:space="preserve">$  </w:t>
      </w:r>
      <w:r w:rsidR="00EE3AB3">
        <w:rPr>
          <w:sz w:val="24"/>
          <w:szCs w:val="24"/>
        </w:rPr>
        <w:t xml:space="preserve"> 500  to $ </w:t>
      </w:r>
      <w:r>
        <w:rPr>
          <w:sz w:val="24"/>
          <w:szCs w:val="24"/>
        </w:rPr>
        <w:t xml:space="preserve"> 999</w:t>
      </w:r>
      <w:r w:rsidR="00EE3AB3">
        <w:rPr>
          <w:sz w:val="24"/>
          <w:szCs w:val="24"/>
        </w:rPr>
        <w:t xml:space="preserve">                                                                                                                               </w:t>
      </w:r>
      <w:r>
        <w:rPr>
          <w:sz w:val="24"/>
          <w:szCs w:val="24"/>
        </w:rPr>
        <w:t xml:space="preserve">Silver:       </w:t>
      </w:r>
      <w:r w:rsidR="006C27AF">
        <w:rPr>
          <w:sz w:val="24"/>
          <w:szCs w:val="24"/>
        </w:rPr>
        <w:tab/>
      </w:r>
      <w:r w:rsidR="00EE3AB3">
        <w:rPr>
          <w:sz w:val="24"/>
          <w:szCs w:val="24"/>
        </w:rPr>
        <w:tab/>
        <w:t>$   250  to $</w:t>
      </w:r>
      <w:r>
        <w:rPr>
          <w:sz w:val="24"/>
          <w:szCs w:val="24"/>
        </w:rPr>
        <w:t xml:space="preserve">  499</w:t>
      </w:r>
      <w:r w:rsidR="00EE3AB3">
        <w:rPr>
          <w:sz w:val="24"/>
          <w:szCs w:val="24"/>
        </w:rPr>
        <w:t xml:space="preserve">                                                                                                                              </w:t>
      </w:r>
      <w:r>
        <w:rPr>
          <w:sz w:val="24"/>
          <w:szCs w:val="24"/>
        </w:rPr>
        <w:t xml:space="preserve">Donor:      </w:t>
      </w:r>
      <w:r w:rsidR="00EE3AB3">
        <w:rPr>
          <w:sz w:val="24"/>
          <w:szCs w:val="24"/>
        </w:rPr>
        <w:tab/>
      </w:r>
      <w:r w:rsidR="006C27AF">
        <w:rPr>
          <w:sz w:val="24"/>
          <w:szCs w:val="24"/>
        </w:rPr>
        <w:tab/>
      </w:r>
      <w:r w:rsidR="00EE3AB3">
        <w:rPr>
          <w:sz w:val="24"/>
          <w:szCs w:val="24"/>
        </w:rPr>
        <w:t>Up to $ 249</w:t>
      </w:r>
      <w:r>
        <w:rPr>
          <w:sz w:val="24"/>
          <w:szCs w:val="24"/>
        </w:rPr>
        <w:t xml:space="preserve"> </w:t>
      </w:r>
    </w:p>
    <w:p w:rsidR="00091D70" w:rsidRPr="00690A95" w:rsidRDefault="001C4902" w:rsidP="00690A95">
      <w:pPr>
        <w:spacing w:line="240" w:lineRule="auto"/>
        <w:rPr>
          <w:sz w:val="24"/>
          <w:szCs w:val="24"/>
        </w:rPr>
      </w:pPr>
      <w:r>
        <w:rPr>
          <w:sz w:val="24"/>
          <w:szCs w:val="24"/>
        </w:rPr>
        <w:t>P</w:t>
      </w:r>
      <w:r w:rsidR="00091D70" w:rsidRPr="00690A95">
        <w:rPr>
          <w:sz w:val="24"/>
          <w:szCs w:val="24"/>
        </w:rPr>
        <w:t xml:space="preserve">lease fill out the form below and include it with your donation so that we can acknowledge the donation for tax purposes. </w:t>
      </w:r>
      <w:r w:rsidR="004E24A1">
        <w:rPr>
          <w:sz w:val="24"/>
          <w:szCs w:val="24"/>
        </w:rPr>
        <w:t>You may mail your donation directly to St. Ephrem or put it in the weekly collection basket.</w:t>
      </w:r>
      <w:r w:rsidR="00B90770">
        <w:rPr>
          <w:sz w:val="24"/>
          <w:szCs w:val="24"/>
        </w:rPr>
        <w:t xml:space="preserve"> For non-monetary donations, please contact the </w:t>
      </w:r>
      <w:r w:rsidR="00CA48CB">
        <w:rPr>
          <w:sz w:val="24"/>
          <w:szCs w:val="24"/>
        </w:rPr>
        <w:t>Church office at 619-337-1350 (s</w:t>
      </w:r>
      <w:r w:rsidR="00B90770">
        <w:rPr>
          <w:sz w:val="24"/>
          <w:szCs w:val="24"/>
        </w:rPr>
        <w:t>tephrem@sbcglobal.net).</w:t>
      </w:r>
      <w:r w:rsidR="00C45D9E">
        <w:rPr>
          <w:sz w:val="24"/>
          <w:szCs w:val="24"/>
        </w:rPr>
        <w:t xml:space="preserve"> </w:t>
      </w:r>
      <w:r w:rsidR="004E24A1">
        <w:rPr>
          <w:sz w:val="24"/>
          <w:szCs w:val="24"/>
        </w:rPr>
        <w:t xml:space="preserve"> </w:t>
      </w:r>
      <w:r w:rsidR="00091D70" w:rsidRPr="00690A95">
        <w:rPr>
          <w:sz w:val="24"/>
          <w:szCs w:val="24"/>
        </w:rPr>
        <w:t xml:space="preserve"> </w:t>
      </w:r>
    </w:p>
    <w:p w:rsidR="005609E6" w:rsidRPr="00690A95" w:rsidRDefault="005609E6" w:rsidP="00690A95">
      <w:pPr>
        <w:spacing w:line="240" w:lineRule="auto"/>
        <w:rPr>
          <w:sz w:val="24"/>
          <w:szCs w:val="24"/>
        </w:rPr>
      </w:pPr>
      <w:r w:rsidRPr="00690A95">
        <w:rPr>
          <w:sz w:val="24"/>
          <w:szCs w:val="24"/>
        </w:rPr>
        <w:t xml:space="preserve">May God bless all of you and thank you in advance for your generous contribution to this </w:t>
      </w:r>
      <w:r w:rsidR="007F7D19">
        <w:rPr>
          <w:sz w:val="24"/>
          <w:szCs w:val="24"/>
        </w:rPr>
        <w:t xml:space="preserve">year’s Festival! </w:t>
      </w:r>
      <w:r w:rsidRPr="00690A95">
        <w:rPr>
          <w:sz w:val="24"/>
          <w:szCs w:val="24"/>
        </w:rPr>
        <w:t xml:space="preserve">  </w:t>
      </w:r>
    </w:p>
    <w:p w:rsidR="005609E6" w:rsidRPr="00690A95" w:rsidRDefault="005609E6" w:rsidP="00690A95">
      <w:pPr>
        <w:spacing w:line="240" w:lineRule="auto"/>
        <w:rPr>
          <w:sz w:val="24"/>
          <w:szCs w:val="24"/>
        </w:rPr>
      </w:pPr>
      <w:r w:rsidRPr="00690A95">
        <w:rPr>
          <w:sz w:val="24"/>
          <w:szCs w:val="24"/>
        </w:rPr>
        <w:t xml:space="preserve">Sincerely, </w:t>
      </w:r>
    </w:p>
    <w:p w:rsidR="00EE3AB3" w:rsidRDefault="005609E6" w:rsidP="00690A95">
      <w:pPr>
        <w:spacing w:line="240" w:lineRule="auto"/>
        <w:rPr>
          <w:sz w:val="24"/>
          <w:szCs w:val="24"/>
        </w:rPr>
      </w:pPr>
      <w:r w:rsidRPr="00690A95">
        <w:rPr>
          <w:sz w:val="24"/>
          <w:szCs w:val="24"/>
        </w:rPr>
        <w:t>Fram Akiki</w:t>
      </w:r>
      <w:r w:rsidR="00690A95">
        <w:rPr>
          <w:sz w:val="24"/>
          <w:szCs w:val="24"/>
        </w:rPr>
        <w:tab/>
      </w:r>
      <w:r w:rsidR="00690A95">
        <w:rPr>
          <w:sz w:val="24"/>
          <w:szCs w:val="24"/>
        </w:rPr>
        <w:tab/>
      </w:r>
      <w:r w:rsidR="00EE3AB3">
        <w:rPr>
          <w:sz w:val="24"/>
          <w:szCs w:val="24"/>
        </w:rPr>
        <w:t xml:space="preserve">                                     </w:t>
      </w:r>
      <w:r w:rsidR="00690A95">
        <w:rPr>
          <w:sz w:val="24"/>
          <w:szCs w:val="24"/>
        </w:rPr>
        <w:tab/>
      </w:r>
      <w:r w:rsidR="00690A95">
        <w:rPr>
          <w:sz w:val="24"/>
          <w:szCs w:val="24"/>
        </w:rPr>
        <w:tab/>
      </w:r>
      <w:r w:rsidR="00690A95">
        <w:rPr>
          <w:sz w:val="24"/>
          <w:szCs w:val="24"/>
        </w:rPr>
        <w:tab/>
      </w:r>
      <w:r w:rsidR="00690A95">
        <w:rPr>
          <w:sz w:val="24"/>
          <w:szCs w:val="24"/>
        </w:rPr>
        <w:tab/>
      </w:r>
      <w:r w:rsidR="00690A95">
        <w:rPr>
          <w:sz w:val="24"/>
          <w:szCs w:val="24"/>
        </w:rPr>
        <w:tab/>
      </w:r>
      <w:r w:rsidR="00690A95">
        <w:rPr>
          <w:sz w:val="24"/>
          <w:szCs w:val="24"/>
        </w:rPr>
        <w:tab/>
      </w:r>
      <w:r w:rsidR="00690A95">
        <w:rPr>
          <w:sz w:val="24"/>
          <w:szCs w:val="24"/>
        </w:rPr>
        <w:tab/>
      </w:r>
      <w:r w:rsidR="00690A95">
        <w:rPr>
          <w:sz w:val="24"/>
          <w:szCs w:val="24"/>
        </w:rPr>
        <w:tab/>
      </w:r>
      <w:r w:rsidR="00690A95">
        <w:rPr>
          <w:sz w:val="24"/>
          <w:szCs w:val="24"/>
        </w:rPr>
        <w:tab/>
        <w:t xml:space="preserve">     </w:t>
      </w:r>
      <w:r w:rsidR="00032011">
        <w:rPr>
          <w:sz w:val="24"/>
          <w:szCs w:val="24"/>
        </w:rPr>
        <w:t>Festival Fund Raising Committee</w:t>
      </w:r>
    </w:p>
    <w:p w:rsidR="005609E6" w:rsidRPr="00690A95" w:rsidRDefault="005609E6" w:rsidP="00690A95">
      <w:pPr>
        <w:spacing w:line="240" w:lineRule="auto"/>
        <w:rPr>
          <w:sz w:val="24"/>
          <w:szCs w:val="24"/>
        </w:rPr>
      </w:pPr>
      <w:r w:rsidRPr="00690A95">
        <w:rPr>
          <w:sz w:val="24"/>
          <w:szCs w:val="24"/>
        </w:rPr>
        <w:t xml:space="preserve">  </w:t>
      </w:r>
    </w:p>
    <w:p w:rsidR="005609E6" w:rsidRPr="00690A95" w:rsidRDefault="005609E6" w:rsidP="00690A95">
      <w:pPr>
        <w:pBdr>
          <w:bottom w:val="single" w:sz="6" w:space="1" w:color="auto"/>
        </w:pBdr>
        <w:spacing w:line="240" w:lineRule="auto"/>
        <w:jc w:val="center"/>
        <w:rPr>
          <w:b/>
          <w:sz w:val="24"/>
          <w:szCs w:val="24"/>
        </w:rPr>
      </w:pPr>
      <w:r w:rsidRPr="00690A95">
        <w:rPr>
          <w:b/>
          <w:sz w:val="24"/>
          <w:szCs w:val="24"/>
        </w:rPr>
        <w:t>Please detach below and include with your payment</w:t>
      </w:r>
    </w:p>
    <w:p w:rsidR="00EE3AB3" w:rsidRDefault="005609E6" w:rsidP="00690A95">
      <w:pPr>
        <w:spacing w:line="240" w:lineRule="auto"/>
        <w:jc w:val="center"/>
        <w:rPr>
          <w:b/>
          <w:i/>
          <w:sz w:val="24"/>
          <w:szCs w:val="24"/>
        </w:rPr>
      </w:pPr>
      <w:r w:rsidRPr="00690A95">
        <w:rPr>
          <w:i/>
          <w:sz w:val="24"/>
          <w:szCs w:val="24"/>
        </w:rPr>
        <w:t>Please make checks payable to</w:t>
      </w:r>
      <w:r w:rsidRPr="00690A95">
        <w:rPr>
          <w:b/>
          <w:sz w:val="24"/>
          <w:szCs w:val="24"/>
        </w:rPr>
        <w:t xml:space="preserve"> </w:t>
      </w:r>
      <w:r w:rsidRPr="00690A95">
        <w:rPr>
          <w:b/>
          <w:i/>
          <w:sz w:val="24"/>
          <w:szCs w:val="24"/>
        </w:rPr>
        <w:t>“St Ephrem Church”</w:t>
      </w:r>
      <w:r w:rsidR="00EE3AB3">
        <w:rPr>
          <w:b/>
          <w:i/>
          <w:sz w:val="24"/>
          <w:szCs w:val="24"/>
        </w:rPr>
        <w:t xml:space="preserve"> </w:t>
      </w:r>
    </w:p>
    <w:p w:rsidR="004E24A1" w:rsidRPr="00690A95" w:rsidRDefault="00EE3AB3" w:rsidP="00690A95">
      <w:pPr>
        <w:spacing w:line="240" w:lineRule="auto"/>
        <w:jc w:val="center"/>
        <w:rPr>
          <w:b/>
          <w:i/>
          <w:sz w:val="24"/>
          <w:szCs w:val="24"/>
        </w:rPr>
      </w:pPr>
      <w:r>
        <w:rPr>
          <w:b/>
          <w:i/>
          <w:sz w:val="24"/>
          <w:szCs w:val="24"/>
        </w:rPr>
        <w:t xml:space="preserve"> </w:t>
      </w:r>
      <w:r w:rsidR="004E24A1">
        <w:rPr>
          <w:b/>
          <w:i/>
          <w:sz w:val="24"/>
          <w:szCs w:val="24"/>
        </w:rPr>
        <w:t>750 Medford Street</w:t>
      </w:r>
      <w:r w:rsidR="00B90770">
        <w:rPr>
          <w:b/>
          <w:i/>
          <w:sz w:val="24"/>
          <w:szCs w:val="24"/>
        </w:rPr>
        <w:t xml:space="preserve">, </w:t>
      </w:r>
      <w:r w:rsidR="004E24A1">
        <w:rPr>
          <w:b/>
          <w:i/>
          <w:sz w:val="24"/>
          <w:szCs w:val="24"/>
        </w:rPr>
        <w:t>El Cajon, CA 92020</w:t>
      </w:r>
    </w:p>
    <w:p w:rsidR="005609E6" w:rsidRPr="00690A95" w:rsidRDefault="005609E6" w:rsidP="00690A95">
      <w:pPr>
        <w:spacing w:line="240" w:lineRule="auto"/>
        <w:jc w:val="center"/>
        <w:rPr>
          <w:i/>
          <w:sz w:val="24"/>
          <w:szCs w:val="24"/>
        </w:rPr>
      </w:pPr>
      <w:r w:rsidRPr="00690A95">
        <w:rPr>
          <w:i/>
          <w:sz w:val="24"/>
          <w:szCs w:val="24"/>
        </w:rPr>
        <w:t>All donations are tax deductible</w:t>
      </w:r>
    </w:p>
    <w:p w:rsidR="005609E6" w:rsidRPr="00690A95" w:rsidRDefault="005609E6" w:rsidP="00690A95">
      <w:pPr>
        <w:spacing w:line="240" w:lineRule="auto"/>
        <w:jc w:val="center"/>
        <w:rPr>
          <w:b/>
          <w:sz w:val="24"/>
          <w:szCs w:val="24"/>
        </w:rPr>
      </w:pPr>
      <w:r w:rsidRPr="00690A95">
        <w:rPr>
          <w:b/>
          <w:sz w:val="24"/>
          <w:szCs w:val="24"/>
        </w:rPr>
        <w:t>St Ephrem Church Annual Festival Donation</w:t>
      </w:r>
    </w:p>
    <w:p w:rsidR="005609E6" w:rsidRPr="00690A95" w:rsidRDefault="005609E6" w:rsidP="00690A95">
      <w:pPr>
        <w:spacing w:line="240" w:lineRule="auto"/>
        <w:jc w:val="center"/>
        <w:rPr>
          <w:b/>
          <w:sz w:val="24"/>
          <w:szCs w:val="24"/>
        </w:rPr>
      </w:pPr>
      <w:r w:rsidRPr="00690A95">
        <w:rPr>
          <w:b/>
          <w:sz w:val="24"/>
          <w:szCs w:val="24"/>
        </w:rPr>
        <w:t>Name:________________________________________________________</w:t>
      </w:r>
    </w:p>
    <w:p w:rsidR="005609E6" w:rsidRDefault="00EE3AB3" w:rsidP="00690A95">
      <w:pPr>
        <w:spacing w:line="240" w:lineRule="auto"/>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0C2ECE8E" wp14:editId="7AB6C84B">
                <wp:simplePos x="0" y="0"/>
                <wp:positionH relativeFrom="column">
                  <wp:posOffset>1104900</wp:posOffset>
                </wp:positionH>
                <wp:positionV relativeFrom="paragraph">
                  <wp:posOffset>274955</wp:posOffset>
                </wp:positionV>
                <wp:extent cx="276225" cy="266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76225" cy="26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1BE06" id="Rectangle 1" o:spid="_x0000_s1026" style="position:absolute;margin-left:87pt;margin-top:21.65pt;width:21.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" filled="f" strokecolor="#243f60 [1604]" strokeweight="2pt"/>
            </w:pict>
          </mc:Fallback>
        </mc:AlternateContent>
      </w:r>
      <w:r w:rsidR="005609E6" w:rsidRPr="00690A95">
        <w:rPr>
          <w:b/>
          <w:sz w:val="24"/>
          <w:szCs w:val="24"/>
        </w:rPr>
        <w:t>Amount:______________________________________________________</w:t>
      </w:r>
    </w:p>
    <w:p w:rsidR="00C45D9E" w:rsidRPr="00690A95" w:rsidRDefault="00C45D9E" w:rsidP="00690A95">
      <w:pPr>
        <w:spacing w:line="240" w:lineRule="auto"/>
        <w:jc w:val="center"/>
        <w:rPr>
          <w:b/>
          <w:sz w:val="24"/>
          <w:szCs w:val="24"/>
        </w:rPr>
      </w:pPr>
      <w:r>
        <w:rPr>
          <w:b/>
          <w:sz w:val="24"/>
          <w:szCs w:val="24"/>
        </w:rPr>
        <w:t xml:space="preserve">             Check Box if you would like your donation to remain anonymous</w:t>
      </w:r>
    </w:p>
    <w:sectPr w:rsidR="00C45D9E" w:rsidRPr="00690A95" w:rsidSect="00EE3A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3319A"/>
    <w:multiLevelType w:val="hybridMultilevel"/>
    <w:tmpl w:val="A38CA4AC"/>
    <w:lvl w:ilvl="0" w:tplc="A7C80E5E">
      <w:numFmt w:val="bullet"/>
      <w:lvlText w:val="-"/>
      <w:lvlJc w:val="left"/>
      <w:pPr>
        <w:ind w:left="2070" w:hanging="360"/>
      </w:pPr>
      <w:rPr>
        <w:rFonts w:ascii="Helvetica" w:eastAsia="ヒラギノ角ゴ Pro W3" w:hAnsi="Helvetica" w:cs="Helvetic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67C6709D"/>
    <w:multiLevelType w:val="hybridMultilevel"/>
    <w:tmpl w:val="8E3E7D46"/>
    <w:lvl w:ilvl="0" w:tplc="5498D30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021D9B"/>
    <w:multiLevelType w:val="hybridMultilevel"/>
    <w:tmpl w:val="8A7E8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B8"/>
    <w:rsid w:val="00032011"/>
    <w:rsid w:val="00091D70"/>
    <w:rsid w:val="001C4902"/>
    <w:rsid w:val="001E469A"/>
    <w:rsid w:val="002F7EE8"/>
    <w:rsid w:val="00310FB8"/>
    <w:rsid w:val="00355256"/>
    <w:rsid w:val="003770D1"/>
    <w:rsid w:val="003B0F71"/>
    <w:rsid w:val="003E13CF"/>
    <w:rsid w:val="00407352"/>
    <w:rsid w:val="004E24A1"/>
    <w:rsid w:val="005609E6"/>
    <w:rsid w:val="00591F19"/>
    <w:rsid w:val="00657A93"/>
    <w:rsid w:val="00690A95"/>
    <w:rsid w:val="006C0A4A"/>
    <w:rsid w:val="006C27AF"/>
    <w:rsid w:val="0078580E"/>
    <w:rsid w:val="007F7D19"/>
    <w:rsid w:val="008B1D24"/>
    <w:rsid w:val="00974B2B"/>
    <w:rsid w:val="009E1E39"/>
    <w:rsid w:val="009F3FD7"/>
    <w:rsid w:val="00AC0500"/>
    <w:rsid w:val="00AD1130"/>
    <w:rsid w:val="00AE4CF2"/>
    <w:rsid w:val="00B23D1C"/>
    <w:rsid w:val="00B61928"/>
    <w:rsid w:val="00B90770"/>
    <w:rsid w:val="00BC2D03"/>
    <w:rsid w:val="00C45D9E"/>
    <w:rsid w:val="00CA48CB"/>
    <w:rsid w:val="00D51984"/>
    <w:rsid w:val="00DD5BD6"/>
    <w:rsid w:val="00DE0562"/>
    <w:rsid w:val="00EE3AB3"/>
    <w:rsid w:val="00F51CA3"/>
    <w:rsid w:val="00FB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F5149-54F1-4114-AA85-B2363243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FB8"/>
    <w:pPr>
      <w:ind w:left="720"/>
      <w:contextualSpacing/>
    </w:pPr>
  </w:style>
  <w:style w:type="paragraph" w:customStyle="1" w:styleId="HeaderFooterA">
    <w:name w:val="Header &amp; Footer A"/>
    <w:rsid w:val="00DD5BD6"/>
    <w:pPr>
      <w:tabs>
        <w:tab w:val="right" w:pos="9360"/>
      </w:tabs>
      <w:spacing w:after="0" w:line="240" w:lineRule="auto"/>
    </w:pPr>
    <w:rPr>
      <w:rFonts w:ascii="Helvetica" w:eastAsia="ヒラギノ角ゴ Pro W3" w:hAnsi="Helvetica" w:cs="Times New Roman"/>
      <w:color w:val="000000"/>
      <w:sz w:val="20"/>
      <w:szCs w:val="20"/>
    </w:rPr>
  </w:style>
  <w:style w:type="paragraph" w:customStyle="1" w:styleId="BodyA">
    <w:name w:val="Body A"/>
    <w:rsid w:val="00DD5BD6"/>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fakiki</dc:creator>
  <cp:lastModifiedBy>Akiki, Fram</cp:lastModifiedBy>
  <cp:revision>2</cp:revision>
  <dcterms:created xsi:type="dcterms:W3CDTF">2016-02-01T05:51:00Z</dcterms:created>
  <dcterms:modified xsi:type="dcterms:W3CDTF">2016-02-01T05:51:00Z</dcterms:modified>
</cp:coreProperties>
</file>